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F72" w:rsidRPr="00735F72" w:rsidRDefault="00735F72" w:rsidP="00735F72">
      <w:pPr>
        <w:widowControl/>
        <w:shd w:val="clear" w:color="auto" w:fill="FFFFFF"/>
        <w:jc w:val="center"/>
        <w:rPr>
          <w:rFonts w:ascii="微软雅黑" w:eastAsia="微软雅黑" w:hAnsi="微软雅黑" w:cs="宋体"/>
          <w:color w:val="333333"/>
          <w:kern w:val="0"/>
          <w:sz w:val="36"/>
          <w:szCs w:val="36"/>
        </w:rPr>
      </w:pPr>
      <w:r w:rsidRPr="00735F72">
        <w:rPr>
          <w:rFonts w:ascii="微软雅黑" w:eastAsia="微软雅黑" w:hAnsi="微软雅黑" w:cs="宋体" w:hint="eastAsia"/>
          <w:color w:val="333333"/>
          <w:kern w:val="0"/>
          <w:sz w:val="36"/>
          <w:szCs w:val="36"/>
        </w:rPr>
        <w:t>国家税务总局</w:t>
      </w:r>
    </w:p>
    <w:p w:rsidR="00735F72" w:rsidRDefault="00735F72" w:rsidP="00735F72">
      <w:pPr>
        <w:widowControl/>
        <w:shd w:val="clear" w:color="auto" w:fill="FFFFFF"/>
        <w:jc w:val="center"/>
        <w:rPr>
          <w:rFonts w:ascii="微软雅黑" w:eastAsia="微软雅黑" w:hAnsi="微软雅黑" w:cs="宋体"/>
          <w:color w:val="333333"/>
          <w:kern w:val="0"/>
          <w:sz w:val="36"/>
          <w:szCs w:val="36"/>
        </w:rPr>
      </w:pPr>
      <w:bookmarkStart w:id="0" w:name="_GoBack"/>
      <w:r w:rsidRPr="00735F72">
        <w:rPr>
          <w:rFonts w:ascii="微软雅黑" w:eastAsia="微软雅黑" w:hAnsi="微软雅黑" w:cs="宋体" w:hint="eastAsia"/>
          <w:color w:val="333333"/>
          <w:kern w:val="0"/>
          <w:sz w:val="36"/>
          <w:szCs w:val="36"/>
        </w:rPr>
        <w:t>关于增值税发票综合服务平台等事项的公告</w:t>
      </w:r>
    </w:p>
    <w:bookmarkEnd w:id="0"/>
    <w:p w:rsidR="00735F72" w:rsidRPr="00735F72" w:rsidRDefault="00735F72" w:rsidP="00735F72">
      <w:pPr>
        <w:widowControl/>
        <w:shd w:val="clear" w:color="auto" w:fill="FFFFFF"/>
        <w:jc w:val="center"/>
        <w:rPr>
          <w:rFonts w:ascii="微软雅黑" w:eastAsia="微软雅黑" w:hAnsi="微软雅黑" w:cs="宋体" w:hint="eastAsia"/>
          <w:color w:val="333333"/>
          <w:kern w:val="0"/>
          <w:sz w:val="24"/>
          <w:szCs w:val="24"/>
        </w:rPr>
      </w:pPr>
      <w:r w:rsidRPr="00735F72">
        <w:rPr>
          <w:rFonts w:ascii="微软雅黑" w:eastAsia="微软雅黑" w:hAnsi="微软雅黑" w:cs="宋体" w:hint="eastAsia"/>
          <w:color w:val="666666"/>
          <w:kern w:val="0"/>
          <w:szCs w:val="21"/>
        </w:rPr>
        <w:t>国家税务总局公告2020年第1号</w:t>
      </w:r>
    </w:p>
    <w:p w:rsidR="00735F72" w:rsidRPr="00735F72" w:rsidRDefault="00735F72" w:rsidP="00735F72">
      <w:pPr>
        <w:widowControl/>
        <w:shd w:val="clear" w:color="auto" w:fill="FFFFFF"/>
        <w:jc w:val="left"/>
        <w:rPr>
          <w:rFonts w:ascii="微软雅黑" w:eastAsia="微软雅黑" w:hAnsi="微软雅黑" w:cs="宋体" w:hint="eastAsia"/>
          <w:color w:val="333333"/>
          <w:kern w:val="0"/>
          <w:sz w:val="24"/>
          <w:szCs w:val="24"/>
        </w:rPr>
      </w:pPr>
      <w:r w:rsidRPr="00735F72">
        <w:rPr>
          <w:rFonts w:ascii="微软雅黑" w:eastAsia="微软雅黑" w:hAnsi="微软雅黑" w:cs="宋体" w:hint="eastAsia"/>
          <w:vanish/>
          <w:color w:val="9A9791"/>
          <w:kern w:val="0"/>
          <w:szCs w:val="21"/>
        </w:rPr>
        <w:t>2020-01-08 15:23:00</w:t>
      </w:r>
      <w:r w:rsidRPr="00735F72">
        <w:rPr>
          <w:rFonts w:ascii="微软雅黑" w:eastAsia="微软雅黑" w:hAnsi="微软雅黑" w:cs="宋体" w:hint="eastAsia"/>
          <w:vanish/>
          <w:color w:val="FF0000"/>
          <w:kern w:val="0"/>
          <w:sz w:val="24"/>
          <w:szCs w:val="24"/>
        </w:rPr>
        <w:t>全文有效</w:t>
      </w:r>
    </w:p>
    <w:p w:rsidR="00735F72" w:rsidRPr="00735F72" w:rsidRDefault="00735F72" w:rsidP="00735F72">
      <w:pPr>
        <w:widowControl/>
        <w:shd w:val="clear" w:color="auto" w:fill="FFFFFF"/>
        <w:spacing w:line="390" w:lineRule="atLeast"/>
        <w:jc w:val="left"/>
        <w:outlineLvl w:val="3"/>
        <w:rPr>
          <w:rFonts w:ascii="微软雅黑" w:eastAsia="微软雅黑" w:hAnsi="微软雅黑" w:cs="宋体" w:hint="eastAsia"/>
          <w:b/>
          <w:bCs/>
          <w:vanish/>
          <w:color w:val="333333"/>
          <w:kern w:val="0"/>
          <w:sz w:val="27"/>
          <w:szCs w:val="27"/>
        </w:rPr>
      </w:pPr>
      <w:r w:rsidRPr="00735F72">
        <w:rPr>
          <w:rFonts w:ascii="微软雅黑" w:eastAsia="微软雅黑" w:hAnsi="微软雅黑" w:cs="宋体" w:hint="eastAsia"/>
          <w:b/>
          <w:bCs/>
          <w:vanish/>
          <w:color w:val="333333"/>
          <w:kern w:val="0"/>
          <w:sz w:val="27"/>
          <w:szCs w:val="27"/>
        </w:rPr>
        <w:t>注释：</w:t>
      </w:r>
    </w:p>
    <w:p w:rsidR="00735F72" w:rsidRPr="00735F72" w:rsidRDefault="00735F72" w:rsidP="00735F72">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735F72">
        <w:rPr>
          <w:rFonts w:ascii="微软雅黑" w:eastAsia="微软雅黑" w:hAnsi="微软雅黑" w:cs="宋体" w:hint="eastAsia"/>
          <w:color w:val="333333"/>
          <w:kern w:val="0"/>
          <w:sz w:val="24"/>
          <w:szCs w:val="24"/>
        </w:rPr>
        <w:t>为贯彻落实党中央、国务院决策部署，进一步优化税收营商环境，深化税务系统“放管服”改革，便利纳税人开具和使用增值税发票，现将有关事项公告如下：</w:t>
      </w:r>
    </w:p>
    <w:p w:rsidR="00735F72" w:rsidRPr="00735F72" w:rsidRDefault="00735F72" w:rsidP="00735F72">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735F72">
        <w:rPr>
          <w:rFonts w:ascii="微软雅黑" w:eastAsia="微软雅黑" w:hAnsi="微软雅黑" w:cs="宋体" w:hint="eastAsia"/>
          <w:color w:val="333333"/>
          <w:kern w:val="0"/>
          <w:sz w:val="24"/>
          <w:szCs w:val="24"/>
        </w:rPr>
        <w:t>一、税务总局将增值税发票选择确认平台升级为增值税发票综合服务平台，为纳税人提供发票用途确认、风险提示、信息下载等服务。纳税人取得增值税专用发票、机动车销售统一发票、收费公路通行费增值税电子普通发票后，如需用于申报抵扣增值税进项税额或申请出口退税、代办退税，应当登录增值税发票综合服务平台确认发票用途。增值税发票综合服务平台登录地址由国家税务总局各省（自治区、直辖市和计划单列市）税务局（以下简称“各省税务局”）确定并公布。</w:t>
      </w:r>
    </w:p>
    <w:p w:rsidR="00735F72" w:rsidRPr="00735F72" w:rsidRDefault="00735F72" w:rsidP="00735F72">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735F72">
        <w:rPr>
          <w:rFonts w:ascii="微软雅黑" w:eastAsia="微软雅黑" w:hAnsi="微软雅黑" w:cs="宋体" w:hint="eastAsia"/>
          <w:color w:val="333333"/>
          <w:kern w:val="0"/>
          <w:sz w:val="24"/>
          <w:szCs w:val="24"/>
        </w:rPr>
        <w:t>纳税人应当按照发票用途确认结果申报抵扣增值税进项税额或申请出口退税、代办退税。纳税人已经申报抵扣的发票，如改用于出口退税或代办退税，应当向主管税务机关提出申请，由主管税务机关核实情况并调整用途。纳税人已经确认用途为申请出口退税或代办退税的发票，如改用于申报抵扣，应当向主管税务机关提出申请，经主管税务机关核实该发票尚未申报出口退税，并将发票电子信息回退后，由纳税人调整用途。</w:t>
      </w:r>
    </w:p>
    <w:p w:rsidR="00735F72" w:rsidRPr="00735F72" w:rsidRDefault="00735F72" w:rsidP="00735F72">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735F72">
        <w:rPr>
          <w:rFonts w:ascii="微软雅黑" w:eastAsia="微软雅黑" w:hAnsi="微软雅黑" w:cs="宋体" w:hint="eastAsia"/>
          <w:color w:val="333333"/>
          <w:kern w:val="0"/>
          <w:sz w:val="24"/>
          <w:szCs w:val="24"/>
        </w:rPr>
        <w:lastRenderedPageBreak/>
        <w:t>二、纳税人通过增值税电子发票公共服务平台开具的增值税电子普通发票（票样见附件），属于税务机关监制的发票，采用电子签名代替发票专用章，其法律效力、基本用途、基本使用规定等与增值税普通发票相同。</w:t>
      </w:r>
    </w:p>
    <w:p w:rsidR="00735F72" w:rsidRPr="00735F72" w:rsidRDefault="00735F72" w:rsidP="00735F72">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735F72">
        <w:rPr>
          <w:rFonts w:ascii="微软雅黑" w:eastAsia="微软雅黑" w:hAnsi="微软雅黑" w:cs="宋体" w:hint="eastAsia"/>
          <w:color w:val="333333"/>
          <w:kern w:val="0"/>
          <w:sz w:val="24"/>
          <w:szCs w:val="24"/>
        </w:rPr>
        <w:t>增值税电子普通发票版式文件格式为OFD格式。单位和个人可以登录全国增值税发票查验平台（https://inv-veri.chinatax.gov.cn）下载增值税电子发票版式文件阅读器查阅增值税电子普通发票。</w:t>
      </w:r>
    </w:p>
    <w:p w:rsidR="00735F72" w:rsidRPr="00735F72" w:rsidRDefault="00735F72" w:rsidP="00735F72">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735F72">
        <w:rPr>
          <w:rFonts w:ascii="微软雅黑" w:eastAsia="微软雅黑" w:hAnsi="微软雅黑" w:cs="宋体" w:hint="eastAsia"/>
          <w:color w:val="333333"/>
          <w:kern w:val="0"/>
          <w:sz w:val="24"/>
          <w:szCs w:val="24"/>
        </w:rPr>
        <w:t>三、纳税人办理增值税普通发票、增值税电子普通发票、收费公路通行费增值税电子普通发票、机动车销售统一发票、二手车销售统一发票票种核定事项，除税务机关按规定确定的高风险等情形外，主管税务机关应当即时办结。</w:t>
      </w:r>
    </w:p>
    <w:p w:rsidR="00735F72" w:rsidRPr="00735F72" w:rsidRDefault="00735F72" w:rsidP="00735F72">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735F72">
        <w:rPr>
          <w:rFonts w:ascii="微软雅黑" w:eastAsia="微软雅黑" w:hAnsi="微软雅黑" w:cs="宋体" w:hint="eastAsia"/>
          <w:color w:val="333333"/>
          <w:kern w:val="0"/>
          <w:sz w:val="24"/>
          <w:szCs w:val="24"/>
        </w:rPr>
        <w:t>四、纳税人同时丢失已开具增值税专用发票或机动车销售统一发票的发票联和抵扣联，可凭加盖销售方发票专用章的相应发票记账联复印件，作为增值税进项税额的抵扣凭证、退税凭证或记账凭证。</w:t>
      </w:r>
    </w:p>
    <w:p w:rsidR="00735F72" w:rsidRPr="00735F72" w:rsidRDefault="00735F72" w:rsidP="00735F72">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735F72">
        <w:rPr>
          <w:rFonts w:ascii="微软雅黑" w:eastAsia="微软雅黑" w:hAnsi="微软雅黑" w:cs="宋体" w:hint="eastAsia"/>
          <w:color w:val="333333"/>
          <w:kern w:val="0"/>
          <w:sz w:val="24"/>
          <w:szCs w:val="24"/>
        </w:rPr>
        <w:t>纳税人丢失已开具增值税专用发票或机动车销售统一发票的抵扣联，可凭相应发票的发票联复印件，作为增值税进项税额的抵扣凭证或退税凭证；纳税人丢失已开具增值税专用发票或机动车销售统一发票的发票联，可凭相应发票的抵扣联复印件，作为记账凭证。</w:t>
      </w:r>
    </w:p>
    <w:p w:rsidR="00735F72" w:rsidRPr="00735F72" w:rsidRDefault="00735F72" w:rsidP="00735F72">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735F72">
        <w:rPr>
          <w:rFonts w:ascii="微软雅黑" w:eastAsia="微软雅黑" w:hAnsi="微软雅黑" w:cs="宋体" w:hint="eastAsia"/>
          <w:color w:val="333333"/>
          <w:kern w:val="0"/>
          <w:sz w:val="24"/>
          <w:szCs w:val="24"/>
        </w:rPr>
        <w:t>五、本公告自发布之日起施行。《国家税务总局关于简化增值税发票领用和使用程序有关问题的公告》（2014年第19号，国家税务总局公告2018年第31号修改）第三条同时废止。</w:t>
      </w:r>
    </w:p>
    <w:p w:rsidR="00735F72" w:rsidRPr="00735F72" w:rsidRDefault="00735F72" w:rsidP="00735F72">
      <w:pPr>
        <w:widowControl/>
        <w:shd w:val="clear" w:color="auto" w:fill="FFFFFF"/>
        <w:spacing w:line="540" w:lineRule="atLeast"/>
        <w:ind w:firstLine="480"/>
        <w:rPr>
          <w:rFonts w:ascii="微软雅黑" w:eastAsia="微软雅黑" w:hAnsi="微软雅黑" w:cs="宋体" w:hint="eastAsia"/>
          <w:color w:val="333333"/>
          <w:kern w:val="0"/>
          <w:sz w:val="24"/>
          <w:szCs w:val="24"/>
        </w:rPr>
      </w:pPr>
      <w:r w:rsidRPr="00735F72">
        <w:rPr>
          <w:rFonts w:ascii="微软雅黑" w:eastAsia="微软雅黑" w:hAnsi="微软雅黑" w:cs="宋体" w:hint="eastAsia"/>
          <w:color w:val="333333"/>
          <w:kern w:val="0"/>
          <w:sz w:val="24"/>
          <w:szCs w:val="24"/>
        </w:rPr>
        <w:t>特此公告。</w:t>
      </w:r>
    </w:p>
    <w:p w:rsidR="00735F72" w:rsidRPr="00735F72" w:rsidRDefault="00735F72" w:rsidP="00735F72">
      <w:pPr>
        <w:widowControl/>
        <w:shd w:val="clear" w:color="auto" w:fill="FFFFFF"/>
        <w:spacing w:line="540" w:lineRule="atLeast"/>
        <w:ind w:right="360" w:firstLine="480"/>
        <w:jc w:val="right"/>
        <w:rPr>
          <w:rFonts w:ascii="微软雅黑" w:eastAsia="微软雅黑" w:hAnsi="微软雅黑" w:cs="宋体" w:hint="eastAsia"/>
          <w:color w:val="333333"/>
          <w:kern w:val="0"/>
          <w:sz w:val="24"/>
          <w:szCs w:val="24"/>
        </w:rPr>
      </w:pPr>
      <w:r w:rsidRPr="00735F72">
        <w:rPr>
          <w:rFonts w:ascii="微软雅黑" w:eastAsia="微软雅黑" w:hAnsi="微软雅黑" w:cs="宋体" w:hint="eastAsia"/>
          <w:color w:val="333333"/>
          <w:kern w:val="0"/>
          <w:sz w:val="24"/>
          <w:szCs w:val="24"/>
        </w:rPr>
        <w:t>国家税务总局</w:t>
      </w:r>
    </w:p>
    <w:p w:rsidR="00735F72" w:rsidRPr="00735F72" w:rsidRDefault="00735F72" w:rsidP="00735F72">
      <w:pPr>
        <w:widowControl/>
        <w:shd w:val="clear" w:color="auto" w:fill="FFFFFF"/>
        <w:spacing w:line="540" w:lineRule="atLeast"/>
        <w:ind w:firstLine="480"/>
        <w:jc w:val="right"/>
        <w:rPr>
          <w:rFonts w:ascii="微软雅黑" w:eastAsia="微软雅黑" w:hAnsi="微软雅黑" w:cs="宋体" w:hint="eastAsia"/>
          <w:color w:val="333333"/>
          <w:kern w:val="0"/>
          <w:sz w:val="24"/>
          <w:szCs w:val="24"/>
        </w:rPr>
      </w:pPr>
      <w:r w:rsidRPr="00735F72">
        <w:rPr>
          <w:rFonts w:ascii="微软雅黑" w:eastAsia="微软雅黑" w:hAnsi="微软雅黑" w:cs="宋体" w:hint="eastAsia"/>
          <w:color w:val="333333"/>
          <w:kern w:val="0"/>
          <w:sz w:val="24"/>
          <w:szCs w:val="24"/>
        </w:rPr>
        <w:t>2020年1月8日</w:t>
      </w:r>
    </w:p>
    <w:p w:rsidR="00914EC2" w:rsidRDefault="00914EC2"/>
    <w:sectPr w:rsidR="00914E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72"/>
    <w:rsid w:val="00735F72"/>
    <w:rsid w:val="00914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809C8-CE31-4382-93D8-C39165CF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5F72"/>
    <w:rPr>
      <w:strike w:val="0"/>
      <w:dstrike w:val="0"/>
      <w:color w:val="333333"/>
      <w:u w:val="none"/>
      <w:effect w:val="none"/>
    </w:rPr>
  </w:style>
  <w:style w:type="paragraph" w:customStyle="1" w:styleId="lanse">
    <w:name w:val="lanse"/>
    <w:basedOn w:val="a"/>
    <w:rsid w:val="00735F72"/>
    <w:pPr>
      <w:widowControl/>
      <w:jc w:val="left"/>
    </w:pPr>
    <w:rPr>
      <w:rFonts w:ascii="宋体" w:eastAsia="宋体" w:hAnsi="宋体" w:cs="宋体"/>
      <w:kern w:val="0"/>
      <w:sz w:val="24"/>
      <w:szCs w:val="24"/>
    </w:rPr>
  </w:style>
  <w:style w:type="character" w:customStyle="1" w:styleId="yanse">
    <w:name w:val="yanse"/>
    <w:basedOn w:val="a0"/>
    <w:rsid w:val="00735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120622">
      <w:bodyDiv w:val="1"/>
      <w:marLeft w:val="0"/>
      <w:marRight w:val="0"/>
      <w:marTop w:val="0"/>
      <w:marBottom w:val="0"/>
      <w:divBdr>
        <w:top w:val="none" w:sz="0" w:space="0" w:color="auto"/>
        <w:left w:val="none" w:sz="0" w:space="0" w:color="auto"/>
        <w:bottom w:val="none" w:sz="0" w:space="0" w:color="auto"/>
        <w:right w:val="none" w:sz="0" w:space="0" w:color="auto"/>
      </w:divBdr>
      <w:divsChild>
        <w:div w:id="517623536">
          <w:marLeft w:val="0"/>
          <w:marRight w:val="0"/>
          <w:marTop w:val="100"/>
          <w:marBottom w:val="100"/>
          <w:divBdr>
            <w:top w:val="none" w:sz="0" w:space="0" w:color="auto"/>
            <w:left w:val="none" w:sz="0" w:space="0" w:color="auto"/>
            <w:bottom w:val="none" w:sz="0" w:space="0" w:color="auto"/>
            <w:right w:val="none" w:sz="0" w:space="0" w:color="auto"/>
          </w:divBdr>
          <w:divsChild>
            <w:div w:id="1999723040">
              <w:marLeft w:val="0"/>
              <w:marRight w:val="0"/>
              <w:marTop w:val="0"/>
              <w:marBottom w:val="0"/>
              <w:divBdr>
                <w:top w:val="single" w:sz="6" w:space="0" w:color="DEDCD8"/>
                <w:left w:val="single" w:sz="6" w:space="0" w:color="DEDCD8"/>
                <w:bottom w:val="single" w:sz="6" w:space="0" w:color="DEDCD8"/>
                <w:right w:val="single" w:sz="6" w:space="0" w:color="DEDCD8"/>
              </w:divBdr>
              <w:divsChild>
                <w:div w:id="807825690">
                  <w:marLeft w:val="0"/>
                  <w:marRight w:val="0"/>
                  <w:marTop w:val="0"/>
                  <w:marBottom w:val="0"/>
                  <w:divBdr>
                    <w:top w:val="none" w:sz="0" w:space="0" w:color="auto"/>
                    <w:left w:val="none" w:sz="0" w:space="0" w:color="auto"/>
                    <w:bottom w:val="single" w:sz="6" w:space="0" w:color="DEDCD8"/>
                    <w:right w:val="none" w:sz="0" w:space="0" w:color="auto"/>
                  </w:divBdr>
                  <w:divsChild>
                    <w:div w:id="1148476263">
                      <w:marLeft w:val="0"/>
                      <w:marRight w:val="0"/>
                      <w:marTop w:val="210"/>
                      <w:marBottom w:val="210"/>
                      <w:divBdr>
                        <w:top w:val="none" w:sz="0" w:space="0" w:color="auto"/>
                        <w:left w:val="none" w:sz="0" w:space="0" w:color="auto"/>
                        <w:bottom w:val="none" w:sz="0" w:space="0" w:color="auto"/>
                        <w:right w:val="none" w:sz="0" w:space="0" w:color="auto"/>
                      </w:divBdr>
                      <w:divsChild>
                        <w:div w:id="1575627577">
                          <w:marLeft w:val="0"/>
                          <w:marRight w:val="0"/>
                          <w:marTop w:val="0"/>
                          <w:marBottom w:val="0"/>
                          <w:divBdr>
                            <w:top w:val="none" w:sz="0" w:space="0" w:color="auto"/>
                            <w:left w:val="none" w:sz="0" w:space="0" w:color="auto"/>
                            <w:bottom w:val="none" w:sz="0" w:space="0" w:color="auto"/>
                            <w:right w:val="none" w:sz="0" w:space="0" w:color="auto"/>
                          </w:divBdr>
                          <w:divsChild>
                            <w:div w:id="1637758694">
                              <w:marLeft w:val="0"/>
                              <w:marRight w:val="0"/>
                              <w:marTop w:val="0"/>
                              <w:marBottom w:val="0"/>
                              <w:divBdr>
                                <w:top w:val="none" w:sz="0" w:space="0" w:color="auto"/>
                                <w:left w:val="none" w:sz="0" w:space="0" w:color="auto"/>
                                <w:bottom w:val="none" w:sz="0" w:space="0" w:color="auto"/>
                                <w:right w:val="none" w:sz="0" w:space="0" w:color="auto"/>
                              </w:divBdr>
                            </w:div>
                            <w:div w:id="2104182374">
                              <w:marLeft w:val="0"/>
                              <w:marRight w:val="0"/>
                              <w:marTop w:val="0"/>
                              <w:marBottom w:val="0"/>
                              <w:divBdr>
                                <w:top w:val="none" w:sz="0" w:space="0" w:color="auto"/>
                                <w:left w:val="none" w:sz="0" w:space="0" w:color="auto"/>
                                <w:bottom w:val="none" w:sz="0" w:space="0" w:color="auto"/>
                                <w:right w:val="none" w:sz="0" w:space="0" w:color="auto"/>
                              </w:divBdr>
                              <w:divsChild>
                                <w:div w:id="881476369">
                                  <w:marLeft w:val="75"/>
                                  <w:marRight w:val="0"/>
                                  <w:marTop w:val="0"/>
                                  <w:marBottom w:val="0"/>
                                  <w:divBdr>
                                    <w:top w:val="none" w:sz="0" w:space="0" w:color="auto"/>
                                    <w:left w:val="none" w:sz="0" w:space="0" w:color="auto"/>
                                    <w:bottom w:val="none" w:sz="0" w:space="0" w:color="auto"/>
                                    <w:right w:val="none" w:sz="0" w:space="0" w:color="auto"/>
                                  </w:divBdr>
                                  <w:divsChild>
                                    <w:div w:id="961227216">
                                      <w:marLeft w:val="0"/>
                                      <w:marRight w:val="0"/>
                                      <w:marTop w:val="0"/>
                                      <w:marBottom w:val="0"/>
                                      <w:divBdr>
                                        <w:top w:val="none" w:sz="0" w:space="0" w:color="auto"/>
                                        <w:left w:val="none" w:sz="0" w:space="0" w:color="auto"/>
                                        <w:bottom w:val="none" w:sz="0" w:space="0" w:color="auto"/>
                                        <w:right w:val="none" w:sz="0" w:space="0" w:color="auto"/>
                                      </w:divBdr>
                                      <w:divsChild>
                                        <w:div w:id="5588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298381">
                  <w:marLeft w:val="0"/>
                  <w:marRight w:val="0"/>
                  <w:marTop w:val="0"/>
                  <w:marBottom w:val="300"/>
                  <w:divBdr>
                    <w:top w:val="single" w:sz="6" w:space="8" w:color="666666"/>
                    <w:left w:val="single" w:sz="6" w:space="11" w:color="666666"/>
                    <w:bottom w:val="single" w:sz="6" w:space="8" w:color="666666"/>
                    <w:right w:val="single" w:sz="6" w:space="11" w:color="66666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172</Words>
  <Characters>986</Characters>
  <Application>Microsoft Office Word</Application>
  <DocSecurity>0</DocSecurity>
  <Lines>8</Lines>
  <Paragraphs>2</Paragraphs>
  <ScaleCrop>false</ScaleCrop>
  <Company>微软公司</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2021-10-19T06:02:00Z</dcterms:created>
  <dcterms:modified xsi:type="dcterms:W3CDTF">2021-10-19T06:07:00Z</dcterms:modified>
</cp:coreProperties>
</file>